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4 delicias con tamarindo que no puedes dejar de consumir </w:t>
      </w:r>
    </w:p>
    <w:p w:rsidR="00000000" w:rsidDel="00000000" w:rsidP="00000000" w:rsidRDefault="00000000" w:rsidRPr="00000000" w14:paraId="00000002">
      <w:pPr>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3">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tamarindo es un alimento que se caracteriza por su delicioso sabor agridulce y los grandes beneficios que aporta, ya que es un fruto rico en vitaminas (A, B3 y C), minerales (magnesio, fósforo y calcio), carbohidratos y fibra soluble, por lo que el consumo de este ayuda a mejorar la digestión y la salud de nuestros huesos. </w:t>
      </w:r>
    </w:p>
    <w:p w:rsidR="00000000" w:rsidDel="00000000" w:rsidP="00000000" w:rsidRDefault="00000000" w:rsidRPr="00000000" w14:paraId="0000000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los últimos años, el tamarindo se ha posicionado como un ingrediente típico dentro de la cocina mexicana y actualmente lo podemos encontrar en gran variedad de productos, siendo popular entre los más jóvenes. SKYY VODKA recién acaba de lanzar su nueva presentación Tamarind-ON, con un sabor más </w:t>
      </w:r>
      <w:r w:rsidDel="00000000" w:rsidR="00000000" w:rsidRPr="00000000">
        <w:rPr>
          <w:rFonts w:ascii="Proxima Nova" w:cs="Proxima Nova" w:eastAsia="Proxima Nova" w:hAnsi="Proxima Nova"/>
          <w:i w:val="1"/>
          <w:rtl w:val="0"/>
        </w:rPr>
        <w:t xml:space="preserve">fresh</w:t>
      </w:r>
      <w:r w:rsidDel="00000000" w:rsidR="00000000" w:rsidRPr="00000000">
        <w:rPr>
          <w:rFonts w:ascii="Proxima Nova" w:cs="Proxima Nova" w:eastAsia="Proxima Nova" w:hAnsi="Proxima Nova"/>
          <w:rtl w:val="0"/>
        </w:rPr>
        <w:t xml:space="preserve"> y </w:t>
      </w:r>
      <w:r w:rsidDel="00000000" w:rsidR="00000000" w:rsidRPr="00000000">
        <w:rPr>
          <w:rFonts w:ascii="Proxima Nova" w:cs="Proxima Nova" w:eastAsia="Proxima Nova" w:hAnsi="Proxima Nova"/>
          <w:i w:val="1"/>
          <w:rtl w:val="0"/>
        </w:rPr>
        <w:t xml:space="preserve">spicy</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por lo que, se dio a la tarea de recopilar las 4 delicias con tamarindo que no puedes dejar de consumir en tu día a día. </w:t>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numPr>
          <w:ilvl w:val="0"/>
          <w:numId w:val="1"/>
        </w:numPr>
        <w:ind w:left="720" w:hanging="360"/>
        <w:jc w:val="both"/>
        <w:rPr>
          <w:rFonts w:ascii="Proxima Nova" w:cs="Proxima Nova" w:eastAsia="Proxima Nova" w:hAnsi="Proxima Nova"/>
          <w:b w:val="1"/>
          <w:u w:val="none"/>
        </w:rPr>
      </w:pPr>
      <w:r w:rsidDel="00000000" w:rsidR="00000000" w:rsidRPr="00000000">
        <w:rPr>
          <w:rFonts w:ascii="Proxima Nova" w:cs="Proxima Nova" w:eastAsia="Proxima Nova" w:hAnsi="Proxima Nova"/>
          <w:b w:val="1"/>
          <w:rtl w:val="0"/>
        </w:rPr>
        <w:t xml:space="preserve">Dulces</w:t>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México, es una de las industrias más importantes y la mayoría de estos dulces son realizados con el delicioso sabor de la pulpa de tamarindo, tal es el caso de las pica fruta, tamborcitos, ollitas de tamarindo, tarugos, cucharas, banderillas, entre otros. En el 2019, esta industria tuvo un crecimiento en su exportación a otros países del 14%, logrando así llevar estos deliciosos dulces a otras partes del mundo.</w:t>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numPr>
          <w:ilvl w:val="0"/>
          <w:numId w:val="3"/>
        </w:numPr>
        <w:ind w:left="720" w:hanging="360"/>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Bebidas</w:t>
      </w:r>
    </w:p>
    <w:p w:rsidR="00000000" w:rsidDel="00000000" w:rsidP="00000000" w:rsidRDefault="00000000" w:rsidRPr="00000000" w14:paraId="0000000B">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Desde su origen el tamarindo se ha encontrado en diversas bebidas y al extraer su pulpa se pueden realizar aguas, atoles e incluso bebidas alcohólicas, conservando su sabor agridulce. El tamarindo siendo un sabor tradicional de la región ha hecho que marcas como SKYY VODKA, incorporen el sabor del tamarindo en sus bebidas dando origen al nuevo SKYY Tamarind-On, una bebida lista para tomar para que disfrutes después del trabajo o la escuela, y darle</w:t>
      </w:r>
      <w:r w:rsidDel="00000000" w:rsidR="00000000" w:rsidRPr="00000000">
        <w:rPr>
          <w:rFonts w:ascii="Proxima Nova" w:cs="Proxima Nova" w:eastAsia="Proxima Nova" w:hAnsi="Proxima Nova"/>
          <w:i w:val="1"/>
          <w:rtl w:val="0"/>
        </w:rPr>
        <w:t xml:space="preserve"> refresh </w:t>
      </w:r>
      <w:r w:rsidDel="00000000" w:rsidR="00000000" w:rsidRPr="00000000">
        <w:rPr>
          <w:rFonts w:ascii="Proxima Nova" w:cs="Proxima Nova" w:eastAsia="Proxima Nova" w:hAnsi="Proxima Nova"/>
          <w:rtl w:val="0"/>
        </w:rPr>
        <w:t xml:space="preserve">al ritmo que traías. </w:t>
      </w:r>
    </w:p>
    <w:p w:rsidR="00000000" w:rsidDel="00000000" w:rsidP="00000000" w:rsidRDefault="00000000" w:rsidRPr="00000000" w14:paraId="0000000C">
      <w:pPr>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D">
      <w:pPr>
        <w:numPr>
          <w:ilvl w:val="0"/>
          <w:numId w:val="2"/>
        </w:numPr>
        <w:ind w:left="720" w:hanging="360"/>
        <w:jc w:val="both"/>
        <w:rPr>
          <w:rFonts w:ascii="Proxima Nova" w:cs="Proxima Nova" w:eastAsia="Proxima Nova" w:hAnsi="Proxima Nova"/>
          <w:b w:val="1"/>
          <w:u w:val="none"/>
        </w:rPr>
      </w:pPr>
      <w:r w:rsidDel="00000000" w:rsidR="00000000" w:rsidRPr="00000000">
        <w:rPr>
          <w:rFonts w:ascii="Proxima Nova" w:cs="Proxima Nova" w:eastAsia="Proxima Nova" w:hAnsi="Proxima Nova"/>
          <w:b w:val="1"/>
          <w:rtl w:val="0"/>
        </w:rPr>
        <w:t xml:space="preserve">Salsas y mermeladas</w:t>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Son un gran complemento dentro de la gastronomía, logrando transformar cualquier platillo típico en algo fascinante y nuevo para el paladar. El sabor agridulce </w:t>
      </w:r>
      <w:r w:rsidDel="00000000" w:rsidR="00000000" w:rsidRPr="00000000">
        <w:rPr>
          <w:rFonts w:ascii="Proxima Nova" w:cs="Proxima Nova" w:eastAsia="Proxima Nova" w:hAnsi="Proxima Nova"/>
          <w:rtl w:val="0"/>
        </w:rPr>
        <w:t xml:space="preserve">del</w:t>
      </w:r>
      <w:r w:rsidDel="00000000" w:rsidR="00000000" w:rsidRPr="00000000">
        <w:rPr>
          <w:rFonts w:ascii="Proxima Nova" w:cs="Proxima Nova" w:eastAsia="Proxima Nova" w:hAnsi="Proxima Nova"/>
          <w:rtl w:val="0"/>
        </w:rPr>
        <w:t xml:space="preserve"> tamarindo combinándolo con los diferentes tipos de chiles como habanero, chipotle y chile de árbol, harán que tus platillos sean un éxito en cada comida, puedes probar con lomo de cerdo en salsa agridulce, filete de res relleno de plátano en salsa de tamarindo o sándwich de pollo con mermelada de tamarindo. </w:t>
      </w:r>
    </w:p>
    <w:p w:rsidR="00000000" w:rsidDel="00000000" w:rsidP="00000000" w:rsidRDefault="00000000" w:rsidRPr="00000000" w14:paraId="0000000F">
      <w:pPr>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0">
      <w:pPr>
        <w:numPr>
          <w:ilvl w:val="0"/>
          <w:numId w:val="4"/>
        </w:numPr>
        <w:ind w:left="720" w:hanging="360"/>
        <w:jc w:val="both"/>
        <w:rPr>
          <w:rFonts w:ascii="Proxima Nova" w:cs="Proxima Nova" w:eastAsia="Proxima Nova" w:hAnsi="Proxima Nova"/>
          <w:b w:val="1"/>
          <w:u w:val="none"/>
        </w:rPr>
      </w:pPr>
      <w:r w:rsidDel="00000000" w:rsidR="00000000" w:rsidRPr="00000000">
        <w:rPr>
          <w:rFonts w:ascii="Proxima Nova" w:cs="Proxima Nova" w:eastAsia="Proxima Nova" w:hAnsi="Proxima Nova"/>
          <w:b w:val="1"/>
          <w:rtl w:val="0"/>
        </w:rPr>
        <w:t xml:space="preserve">Aderezos y vinagretas</w:t>
      </w:r>
    </w:p>
    <w:p w:rsidR="00000000" w:rsidDel="00000000" w:rsidP="00000000" w:rsidRDefault="00000000" w:rsidRPr="00000000" w14:paraId="00000011">
      <w:pPr>
        <w:jc w:val="both"/>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Para aquellas personas que les encanta comer ensalada, sabrán que los aderezos y las vinagretas pueden transformarlas en algo delicioso. Los de tamarindo son muy comunes en el mercado y se pueden encontrar en cualquier tienda de autoservicio, en caso contrario puedes intentar a prepararlas dándole un toque casero a tus aditivos. </w:t>
      </w:r>
      <w:r w:rsidDel="00000000" w:rsidR="00000000" w:rsidRPr="00000000">
        <w:rPr>
          <w:rtl w:val="0"/>
        </w:rPr>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tamarindo estará para acompañarte en cada momento del día y te brindará los mejores beneficios, sin tener que sacrificar su delicioso sabor agridulce. Y tú, ¿qué delicias con tamarindo no puedes dejar de comer? </w:t>
      </w:r>
    </w:p>
    <w:p w:rsidR="00000000" w:rsidDel="00000000" w:rsidP="00000000" w:rsidRDefault="00000000" w:rsidRPr="00000000" w14:paraId="0000001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jc w:val="both"/>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SOBRE SKYY VODKA</w:t>
      </w:r>
    </w:p>
    <w:p w:rsidR="00000000" w:rsidDel="00000000" w:rsidP="00000000" w:rsidRDefault="00000000" w:rsidRPr="00000000" w14:paraId="00000016">
      <w:pPr>
        <w:jc w:val="both"/>
        <w:rPr>
          <w:rFonts w:ascii="Open Sans" w:cs="Open Sans" w:eastAsia="Open Sans" w:hAnsi="Open Sans"/>
          <w:color w:val="222222"/>
          <w:sz w:val="18"/>
          <w:szCs w:val="18"/>
        </w:rPr>
      </w:pPr>
      <w:r w:rsidDel="00000000" w:rsidR="00000000" w:rsidRPr="00000000">
        <w:rPr>
          <w:rFonts w:ascii="Open Sans" w:cs="Open Sans" w:eastAsia="Open Sans" w:hAnsi="Open Sans"/>
          <w:color w:val="222222"/>
          <w:sz w:val="18"/>
          <w:szCs w:val="18"/>
          <w:rtl w:val="0"/>
        </w:rPr>
        <w:t xml:space="preserve">SKYY Vodka nació en San Francisco, California en 1992 y revolucionó la industria de las bebidas alcohólicas con su proceso patentado de cuádruple destilación y triple filtración que utiliza los mejores y simples ingredientes de grano americano y agua filtrada 100% pura. Wine Enthusiast lo ha calificado con “94 puntos” por su calidad y sabor excepcionales.</w:t>
      </w:r>
    </w:p>
    <w:p w:rsidR="00000000" w:rsidDel="00000000" w:rsidP="00000000" w:rsidRDefault="00000000" w:rsidRPr="00000000" w14:paraId="00000017">
      <w:pPr>
        <w:jc w:val="both"/>
        <w:rPr>
          <w:rFonts w:ascii="Open Sans" w:cs="Open Sans" w:eastAsia="Open Sans" w:hAnsi="Open Sans"/>
          <w:color w:val="222222"/>
          <w:sz w:val="18"/>
          <w:szCs w:val="18"/>
        </w:rPr>
      </w:pPr>
      <w:r w:rsidDel="00000000" w:rsidR="00000000" w:rsidRPr="00000000">
        <w:rPr>
          <w:rtl w:val="0"/>
        </w:rPr>
      </w:r>
    </w:p>
    <w:p w:rsidR="00000000" w:rsidDel="00000000" w:rsidP="00000000" w:rsidRDefault="00000000" w:rsidRPr="00000000" w14:paraId="00000018">
      <w:pPr>
        <w:jc w:val="both"/>
        <w:rPr>
          <w:rFonts w:ascii="Proxima Nova" w:cs="Proxima Nova" w:eastAsia="Proxima Nova" w:hAnsi="Proxima Nova"/>
        </w:rPr>
      </w:pPr>
      <w:r w:rsidDel="00000000" w:rsidR="00000000" w:rsidRPr="00000000">
        <w:rPr>
          <w:rFonts w:ascii="Open Sans" w:cs="Open Sans" w:eastAsia="Open Sans" w:hAnsi="Open Sans"/>
          <w:color w:val="222222"/>
          <w:sz w:val="18"/>
          <w:szCs w:val="18"/>
          <w:rtl w:val="0"/>
        </w:rPr>
        <w:t xml:space="preserve">SKYY es una marca perteneciente a Grupo Campari y fue creada con la intención de ofrecer al mundo el vodka más suave al combinar la chispa de la imaginación con las ganas de vivir audazmente.</w:t>
      </w:r>
      <w:r w:rsidDel="00000000" w:rsidR="00000000" w:rsidRPr="00000000">
        <w:rPr>
          <w:rtl w:val="0"/>
        </w:rPr>
      </w:r>
    </w:p>
    <w:p w:rsidR="00000000" w:rsidDel="00000000" w:rsidP="00000000" w:rsidRDefault="00000000" w:rsidRPr="00000000" w14:paraId="0000001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A">
      <w:pPr>
        <w:shd w:fill="ffffff" w:val="clear"/>
        <w:jc w:val="both"/>
        <w:rPr>
          <w:rFonts w:ascii="Open Sans" w:cs="Open Sans" w:eastAsia="Open Sans" w:hAnsi="Open Sans"/>
          <w:b w:val="1"/>
          <w:color w:val="222222"/>
          <w:sz w:val="18"/>
          <w:szCs w:val="18"/>
          <w:shd w:fill="f8f9fa" w:val="clear"/>
        </w:rPr>
      </w:pPr>
      <w:r w:rsidDel="00000000" w:rsidR="00000000" w:rsidRPr="00000000">
        <w:rPr>
          <w:rFonts w:ascii="Open Sans" w:cs="Open Sans" w:eastAsia="Open Sans" w:hAnsi="Open Sans"/>
          <w:color w:val="222222"/>
          <w:sz w:val="18"/>
          <w:szCs w:val="18"/>
          <w:rtl w:val="0"/>
        </w:rPr>
        <w:t xml:space="preserve">Para obtener más información visita</w:t>
      </w:r>
      <w:r w:rsidDel="00000000" w:rsidR="00000000" w:rsidRPr="00000000">
        <w:rPr>
          <w:rFonts w:ascii="Open Sans" w:cs="Open Sans" w:eastAsia="Open Sans" w:hAnsi="Open Sans"/>
          <w:color w:val="454545"/>
          <w:sz w:val="18"/>
          <w:szCs w:val="18"/>
          <w:rtl w:val="0"/>
        </w:rPr>
        <w:t xml:space="preserve">: </w:t>
      </w:r>
      <w:hyperlink r:id="rId6">
        <w:r w:rsidDel="00000000" w:rsidR="00000000" w:rsidRPr="00000000">
          <w:rPr>
            <w:rFonts w:ascii="Open Sans" w:cs="Open Sans" w:eastAsia="Open Sans" w:hAnsi="Open Sans"/>
            <w:color w:val="1155cc"/>
            <w:sz w:val="18"/>
            <w:szCs w:val="18"/>
            <w:u w:val="single"/>
            <w:rtl w:val="0"/>
          </w:rPr>
          <w:t xml:space="preserve">www.campariamerica.com/brands/skyy-vodka/</w:t>
        </w:r>
      </w:hyperlink>
      <w:r w:rsidDel="00000000" w:rsidR="00000000" w:rsidRPr="00000000">
        <w:rPr>
          <w:rtl w:val="0"/>
        </w:rPr>
      </w:r>
    </w:p>
    <w:p w:rsidR="00000000" w:rsidDel="00000000" w:rsidP="00000000" w:rsidRDefault="00000000" w:rsidRPr="00000000" w14:paraId="0000001B">
      <w:pPr>
        <w:jc w:val="both"/>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1C">
      <w:pPr>
        <w:jc w:val="center"/>
        <w:rPr>
          <w:rFonts w:ascii="Proxima Nova" w:cs="Proxima Nova" w:eastAsia="Proxima Nova" w:hAnsi="Proxima Nova"/>
          <w:b w:val="1"/>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center"/>
      <w:rPr/>
    </w:pPr>
    <w:r w:rsidDel="00000000" w:rsidR="00000000" w:rsidRPr="00000000">
      <w:rPr/>
      <w:drawing>
        <wp:inline distB="114300" distT="114300" distL="114300" distR="114300">
          <wp:extent cx="1500188" cy="89818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00188" cy="89818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ampariamerica.com/brands/skyy-vodka/"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